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980" w:rsidRDefault="008D4980" w:rsidP="008D4980">
      <w:pPr>
        <w:jc w:val="center"/>
        <w:rPr>
          <w:b/>
          <w:sz w:val="28"/>
          <w:szCs w:val="28"/>
        </w:rPr>
      </w:pPr>
      <w:r>
        <w:rPr>
          <w:b/>
          <w:sz w:val="28"/>
          <w:szCs w:val="28"/>
        </w:rPr>
        <w:t>СОВЕТ  ДЕПУТАТОВ  ДУБРОВСКОГО  СЕЛЬСКОГО  ПОСЕЛЕНИЯ</w:t>
      </w:r>
    </w:p>
    <w:p w:rsidR="008D4980" w:rsidRDefault="008D4980" w:rsidP="008D4980">
      <w:pPr>
        <w:jc w:val="center"/>
        <w:rPr>
          <w:b/>
          <w:sz w:val="28"/>
          <w:szCs w:val="28"/>
        </w:rPr>
      </w:pPr>
      <w:r>
        <w:rPr>
          <w:b/>
          <w:sz w:val="28"/>
          <w:szCs w:val="28"/>
        </w:rPr>
        <w:t>КРАСНОАРМЕЙСКОГО  МУНИЦИПАЛЬНОГО  РАЙОНА</w:t>
      </w:r>
    </w:p>
    <w:p w:rsidR="008D4980" w:rsidRDefault="008D4980" w:rsidP="008D4980">
      <w:pPr>
        <w:jc w:val="center"/>
        <w:rPr>
          <w:b/>
          <w:sz w:val="28"/>
          <w:szCs w:val="28"/>
        </w:rPr>
      </w:pPr>
      <w:r>
        <w:rPr>
          <w:b/>
          <w:sz w:val="28"/>
          <w:szCs w:val="28"/>
        </w:rPr>
        <w:t>ЧЕЛЯБИНСКОЙ  ОБЛАСТИ</w:t>
      </w:r>
    </w:p>
    <w:p w:rsidR="008D4980" w:rsidRDefault="008D4980" w:rsidP="008D4980">
      <w:pPr>
        <w:jc w:val="center"/>
        <w:rPr>
          <w:b/>
          <w:sz w:val="28"/>
          <w:szCs w:val="28"/>
        </w:rPr>
      </w:pPr>
    </w:p>
    <w:p w:rsidR="008D4980" w:rsidRDefault="008D4980" w:rsidP="008D4980">
      <w:pPr>
        <w:pStyle w:val="ConsTitle"/>
        <w:widowControl/>
        <w:spacing w:line="360" w:lineRule="auto"/>
        <w:ind w:right="0"/>
        <w:jc w:val="center"/>
        <w:rPr>
          <w:rFonts w:ascii="Times New Roman" w:hAnsi="Times New Roman" w:cs="Times New Roman"/>
          <w:sz w:val="28"/>
          <w:szCs w:val="28"/>
        </w:rPr>
      </w:pPr>
      <w:r>
        <w:rPr>
          <w:rFonts w:ascii="Times New Roman" w:hAnsi="Times New Roman" w:cs="Times New Roman"/>
          <w:sz w:val="28"/>
          <w:szCs w:val="28"/>
        </w:rPr>
        <w:t>РЕШЕНИЕ</w:t>
      </w:r>
    </w:p>
    <w:tbl>
      <w:tblPr>
        <w:tblW w:w="0" w:type="auto"/>
        <w:jc w:val="center"/>
        <w:tblInd w:w="-34"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tblPr>
      <w:tblGrid>
        <w:gridCol w:w="5812"/>
        <w:gridCol w:w="3685"/>
      </w:tblGrid>
      <w:tr w:rsidR="008D4980" w:rsidTr="008D4980">
        <w:trPr>
          <w:trHeight w:val="1928"/>
          <w:jc w:val="center"/>
        </w:trPr>
        <w:tc>
          <w:tcPr>
            <w:tcW w:w="5812" w:type="dxa"/>
            <w:tcBorders>
              <w:top w:val="thinThickMediumGap" w:sz="24" w:space="0" w:color="auto"/>
              <w:left w:val="nil"/>
              <w:bottom w:val="nil"/>
              <w:right w:val="nil"/>
            </w:tcBorders>
          </w:tcPr>
          <w:p w:rsidR="008D4980" w:rsidRDefault="008D4980">
            <w:pPr>
              <w:pStyle w:val="a3"/>
              <w:spacing w:line="276" w:lineRule="auto"/>
              <w:rPr>
                <w:rFonts w:ascii="Times New Roman" w:eastAsia="Times New Roman" w:hAnsi="Times New Roman"/>
                <w:sz w:val="28"/>
                <w:szCs w:val="28"/>
              </w:rPr>
            </w:pPr>
          </w:p>
          <w:p w:rsidR="008D4980" w:rsidRDefault="00BC49CB">
            <w:pPr>
              <w:pStyle w:val="ConsTitle"/>
              <w:widowControl/>
              <w:spacing w:line="276" w:lineRule="auto"/>
              <w:ind w:right="0"/>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от  </w:t>
            </w:r>
            <w:r w:rsidR="009D4FF5">
              <w:rPr>
                <w:rFonts w:ascii="Times New Roman" w:hAnsi="Times New Roman" w:cs="Times New Roman"/>
                <w:b w:val="0"/>
                <w:bCs w:val="0"/>
                <w:sz w:val="28"/>
                <w:szCs w:val="28"/>
              </w:rPr>
              <w:t xml:space="preserve">07.11.2023 г.  </w:t>
            </w:r>
            <w:r>
              <w:rPr>
                <w:rFonts w:ascii="Times New Roman" w:hAnsi="Times New Roman" w:cs="Times New Roman"/>
                <w:b w:val="0"/>
                <w:bCs w:val="0"/>
                <w:sz w:val="28"/>
                <w:szCs w:val="28"/>
              </w:rPr>
              <w:t xml:space="preserve">№ </w:t>
            </w:r>
            <w:r w:rsidR="009D4FF5">
              <w:rPr>
                <w:rFonts w:ascii="Times New Roman" w:hAnsi="Times New Roman" w:cs="Times New Roman"/>
                <w:b w:val="0"/>
                <w:bCs w:val="0"/>
                <w:sz w:val="28"/>
                <w:szCs w:val="28"/>
              </w:rPr>
              <w:t xml:space="preserve"> 31</w:t>
            </w:r>
            <w:r>
              <w:rPr>
                <w:rFonts w:ascii="Times New Roman" w:hAnsi="Times New Roman" w:cs="Times New Roman"/>
                <w:b w:val="0"/>
                <w:bCs w:val="0"/>
                <w:sz w:val="28"/>
                <w:szCs w:val="28"/>
              </w:rPr>
              <w:t xml:space="preserve"> </w:t>
            </w:r>
          </w:p>
          <w:p w:rsidR="008D4980" w:rsidRDefault="008D4980">
            <w:pPr>
              <w:pStyle w:val="ConsTitle"/>
              <w:widowControl/>
              <w:spacing w:line="276" w:lineRule="auto"/>
              <w:ind w:right="0"/>
              <w:rPr>
                <w:rFonts w:ascii="Times New Roman" w:hAnsi="Times New Roman" w:cs="Times New Roman"/>
                <w:b w:val="0"/>
                <w:bCs w:val="0"/>
                <w:sz w:val="28"/>
                <w:szCs w:val="28"/>
              </w:rPr>
            </w:pPr>
            <w:r>
              <w:rPr>
                <w:rFonts w:ascii="Times New Roman" w:hAnsi="Times New Roman" w:cs="Times New Roman"/>
                <w:b w:val="0"/>
                <w:bCs w:val="0"/>
                <w:sz w:val="28"/>
                <w:szCs w:val="28"/>
              </w:rPr>
              <w:t>п. Дубровка</w:t>
            </w:r>
          </w:p>
          <w:p w:rsidR="008D4980" w:rsidRDefault="008D4980">
            <w:pPr>
              <w:pStyle w:val="a3"/>
              <w:spacing w:line="276" w:lineRule="auto"/>
              <w:rPr>
                <w:rFonts w:ascii="Times New Roman" w:hAnsi="Times New Roman"/>
                <w:sz w:val="28"/>
                <w:szCs w:val="28"/>
              </w:rPr>
            </w:pPr>
          </w:p>
          <w:p w:rsidR="00A24123" w:rsidRDefault="00A24123" w:rsidP="00A24123">
            <w:pPr>
              <w:pStyle w:val="a3"/>
              <w:rPr>
                <w:rFonts w:ascii="Times New Roman" w:hAnsi="Times New Roman"/>
                <w:sz w:val="28"/>
                <w:szCs w:val="28"/>
              </w:rPr>
            </w:pPr>
            <w:r w:rsidRPr="00A24123">
              <w:rPr>
                <w:rFonts w:ascii="Times New Roman" w:hAnsi="Times New Roman"/>
                <w:sz w:val="28"/>
                <w:szCs w:val="28"/>
              </w:rPr>
              <w:t xml:space="preserve">Об утверждении </w:t>
            </w:r>
            <w:proofErr w:type="gramStart"/>
            <w:r w:rsidRPr="00A24123">
              <w:rPr>
                <w:rFonts w:ascii="Times New Roman" w:hAnsi="Times New Roman"/>
                <w:sz w:val="28"/>
                <w:szCs w:val="28"/>
              </w:rPr>
              <w:t>Перечня индикаторов риска нарушения обязательных требований</w:t>
            </w:r>
            <w:proofErr w:type="gramEnd"/>
            <w:r w:rsidRPr="00A24123">
              <w:rPr>
                <w:rFonts w:ascii="Times New Roman" w:hAnsi="Times New Roman"/>
                <w:sz w:val="28"/>
                <w:szCs w:val="28"/>
              </w:rPr>
              <w:t xml:space="preserve"> </w:t>
            </w:r>
          </w:p>
          <w:p w:rsidR="00A24123" w:rsidRDefault="00A24123" w:rsidP="00A24123">
            <w:pPr>
              <w:pStyle w:val="a3"/>
              <w:rPr>
                <w:rFonts w:ascii="Times New Roman" w:hAnsi="Times New Roman"/>
                <w:sz w:val="28"/>
                <w:szCs w:val="28"/>
              </w:rPr>
            </w:pPr>
            <w:r w:rsidRPr="00A24123">
              <w:rPr>
                <w:rFonts w:ascii="Times New Roman" w:hAnsi="Times New Roman"/>
                <w:sz w:val="28"/>
                <w:szCs w:val="28"/>
              </w:rPr>
              <w:t xml:space="preserve">по муниципальному контролю в сфере благоустройства </w:t>
            </w:r>
            <w:r w:rsidR="00E7339B">
              <w:rPr>
                <w:rFonts w:ascii="Times New Roman" w:hAnsi="Times New Roman"/>
                <w:sz w:val="28"/>
                <w:szCs w:val="28"/>
              </w:rPr>
              <w:t xml:space="preserve">на </w:t>
            </w:r>
            <w:r w:rsidRPr="00A24123">
              <w:rPr>
                <w:rFonts w:ascii="Times New Roman" w:hAnsi="Times New Roman"/>
                <w:sz w:val="28"/>
                <w:szCs w:val="28"/>
              </w:rPr>
              <w:t xml:space="preserve">территории </w:t>
            </w:r>
          </w:p>
          <w:p w:rsidR="008D4980" w:rsidRDefault="00A24123" w:rsidP="00A24123">
            <w:pPr>
              <w:pStyle w:val="a3"/>
              <w:rPr>
                <w:sz w:val="28"/>
                <w:szCs w:val="28"/>
              </w:rPr>
            </w:pPr>
            <w:r>
              <w:rPr>
                <w:rFonts w:ascii="Times New Roman" w:hAnsi="Times New Roman"/>
                <w:sz w:val="28"/>
                <w:szCs w:val="28"/>
              </w:rPr>
              <w:t>Дубровского</w:t>
            </w:r>
            <w:r w:rsidRPr="00A24123">
              <w:rPr>
                <w:rFonts w:ascii="Times New Roman" w:hAnsi="Times New Roman"/>
                <w:sz w:val="28"/>
                <w:szCs w:val="28"/>
              </w:rPr>
              <w:t xml:space="preserve"> сельского поселения Красноармейского муниципального района</w:t>
            </w:r>
          </w:p>
        </w:tc>
        <w:tc>
          <w:tcPr>
            <w:tcW w:w="3685" w:type="dxa"/>
            <w:tcBorders>
              <w:top w:val="thinThickMediumGap" w:sz="24" w:space="0" w:color="auto"/>
              <w:left w:val="nil"/>
              <w:bottom w:val="nil"/>
              <w:right w:val="nil"/>
            </w:tcBorders>
          </w:tcPr>
          <w:p w:rsidR="008D4980" w:rsidRDefault="008D4980">
            <w:pPr>
              <w:pStyle w:val="ConsTitle"/>
              <w:spacing w:line="360" w:lineRule="auto"/>
              <w:ind w:right="0"/>
              <w:jc w:val="center"/>
              <w:rPr>
                <w:rFonts w:ascii="Times New Roman" w:hAnsi="Times New Roman" w:cs="Times New Roman"/>
                <w:sz w:val="28"/>
                <w:szCs w:val="28"/>
              </w:rPr>
            </w:pPr>
          </w:p>
          <w:p w:rsidR="008D4980" w:rsidRDefault="008D4980" w:rsidP="00BC49CB">
            <w:pPr>
              <w:pStyle w:val="ConsTitle"/>
              <w:spacing w:line="360" w:lineRule="auto"/>
              <w:ind w:right="0"/>
              <w:jc w:val="center"/>
              <w:rPr>
                <w:rFonts w:ascii="Times New Roman" w:hAnsi="Times New Roman" w:cs="Times New Roman"/>
                <w:sz w:val="28"/>
                <w:szCs w:val="28"/>
              </w:rPr>
            </w:pPr>
            <w:r>
              <w:rPr>
                <w:rFonts w:ascii="Times New Roman" w:hAnsi="Times New Roman" w:cs="Times New Roman"/>
                <w:sz w:val="28"/>
                <w:szCs w:val="28"/>
              </w:rPr>
              <w:t xml:space="preserve"> </w:t>
            </w:r>
          </w:p>
        </w:tc>
      </w:tr>
    </w:tbl>
    <w:p w:rsidR="008D4980" w:rsidRDefault="008D4980" w:rsidP="008D4980">
      <w:pPr>
        <w:pStyle w:val="a3"/>
        <w:rPr>
          <w:rFonts w:ascii="Times New Roman" w:eastAsia="Times New Roman" w:hAnsi="Times New Roman"/>
          <w:sz w:val="24"/>
          <w:szCs w:val="24"/>
        </w:rPr>
      </w:pPr>
      <w:r>
        <w:tab/>
      </w:r>
      <w:r>
        <w:tab/>
      </w:r>
      <w:r>
        <w:tab/>
      </w:r>
      <w:r>
        <w:tab/>
      </w:r>
      <w:r>
        <w:tab/>
      </w:r>
      <w:r>
        <w:tab/>
      </w:r>
      <w:r>
        <w:tab/>
      </w:r>
      <w:r>
        <w:tab/>
      </w:r>
      <w:r>
        <w:tab/>
      </w:r>
      <w:r>
        <w:tab/>
      </w:r>
    </w:p>
    <w:p w:rsidR="00355ADC" w:rsidRDefault="00355ADC" w:rsidP="008D4980">
      <w:pPr>
        <w:pStyle w:val="a3"/>
        <w:ind w:firstLine="708"/>
        <w:jc w:val="both"/>
        <w:rPr>
          <w:rFonts w:ascii="Times New Roman" w:hAnsi="Times New Roman"/>
          <w:sz w:val="28"/>
          <w:szCs w:val="28"/>
        </w:rPr>
      </w:pPr>
    </w:p>
    <w:p w:rsidR="00A24123" w:rsidRPr="00A24123" w:rsidRDefault="00A24123" w:rsidP="00A24123">
      <w:pPr>
        <w:pStyle w:val="a3"/>
        <w:ind w:firstLine="708"/>
        <w:jc w:val="both"/>
        <w:rPr>
          <w:rFonts w:ascii="Times New Roman" w:hAnsi="Times New Roman"/>
          <w:sz w:val="28"/>
          <w:szCs w:val="28"/>
        </w:rPr>
      </w:pPr>
      <w:proofErr w:type="gramStart"/>
      <w:r w:rsidRPr="00A24123">
        <w:rPr>
          <w:rFonts w:ascii="Times New Roman" w:hAnsi="Times New Roman"/>
          <w:sz w:val="28"/>
          <w:szCs w:val="28"/>
        </w:rPr>
        <w:t>В соответствии с Федеральным законом от 06.10.2003</w:t>
      </w:r>
      <w:r>
        <w:rPr>
          <w:rFonts w:ascii="Times New Roman" w:hAnsi="Times New Roman"/>
          <w:sz w:val="28"/>
          <w:szCs w:val="28"/>
        </w:rPr>
        <w:t xml:space="preserve"> г. № 131-ФЗ «</w:t>
      </w:r>
      <w:r w:rsidRPr="00A24123">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A24123">
        <w:rPr>
          <w:rFonts w:ascii="Times New Roman" w:hAnsi="Times New Roman"/>
          <w:sz w:val="28"/>
          <w:szCs w:val="28"/>
        </w:rPr>
        <w:t>, Федеральным законом от 26.12.2008</w:t>
      </w:r>
      <w:r>
        <w:rPr>
          <w:rFonts w:ascii="Times New Roman" w:hAnsi="Times New Roman"/>
          <w:sz w:val="28"/>
          <w:szCs w:val="28"/>
        </w:rPr>
        <w:t xml:space="preserve"> г.</w:t>
      </w:r>
      <w:r w:rsidRPr="00A24123">
        <w:rPr>
          <w:rFonts w:ascii="Times New Roman" w:hAnsi="Times New Roman"/>
          <w:sz w:val="28"/>
          <w:szCs w:val="28"/>
        </w:rPr>
        <w:t xml:space="preserve"> № 294-ФЗ </w:t>
      </w:r>
      <w:r>
        <w:rPr>
          <w:rFonts w:ascii="Times New Roman" w:hAnsi="Times New Roman"/>
          <w:sz w:val="28"/>
          <w:szCs w:val="28"/>
        </w:rPr>
        <w:t>«</w:t>
      </w:r>
      <w:r w:rsidRPr="00A24123">
        <w:rPr>
          <w:rFonts w:ascii="Times New Roman" w:hAnsi="Times New Roman"/>
          <w:sz w:val="28"/>
          <w:szCs w:val="28"/>
        </w:rPr>
        <w:t xml:space="preserve">О защите прав юридических лиц и индивидуальных предпринимателей при осуществлении государственного контроля (надзора) и </w:t>
      </w:r>
      <w:r>
        <w:rPr>
          <w:rFonts w:ascii="Times New Roman" w:hAnsi="Times New Roman"/>
          <w:sz w:val="28"/>
          <w:szCs w:val="28"/>
        </w:rPr>
        <w:t>муниципального контроля»</w:t>
      </w:r>
      <w:r w:rsidRPr="00A24123">
        <w:rPr>
          <w:rFonts w:ascii="Times New Roman" w:hAnsi="Times New Roman"/>
          <w:sz w:val="28"/>
          <w:szCs w:val="28"/>
        </w:rPr>
        <w:t>, Федеральным законом от 31.07.2020</w:t>
      </w:r>
      <w:r>
        <w:rPr>
          <w:rFonts w:ascii="Times New Roman" w:hAnsi="Times New Roman"/>
          <w:sz w:val="28"/>
          <w:szCs w:val="28"/>
        </w:rPr>
        <w:t xml:space="preserve"> </w:t>
      </w:r>
      <w:r w:rsidRPr="00A24123">
        <w:rPr>
          <w:rFonts w:ascii="Times New Roman" w:hAnsi="Times New Roman"/>
          <w:sz w:val="28"/>
          <w:szCs w:val="28"/>
        </w:rPr>
        <w:t xml:space="preserve">г. № 248 – ФЗ «О государственном контроле (надзоре) и муниципальном контроле в Российской Федерации», </w:t>
      </w:r>
      <w:r>
        <w:rPr>
          <w:rFonts w:ascii="Times New Roman" w:hAnsi="Times New Roman"/>
          <w:sz w:val="28"/>
          <w:szCs w:val="28"/>
        </w:rPr>
        <w:t>Положением</w:t>
      </w:r>
      <w:r w:rsidRPr="00A24123">
        <w:rPr>
          <w:rFonts w:ascii="Times New Roman" w:hAnsi="Times New Roman"/>
          <w:sz w:val="28"/>
          <w:szCs w:val="28"/>
        </w:rPr>
        <w:t xml:space="preserve"> </w:t>
      </w:r>
      <w:r>
        <w:rPr>
          <w:rFonts w:ascii="Times New Roman" w:hAnsi="Times New Roman"/>
          <w:sz w:val="28"/>
          <w:szCs w:val="28"/>
        </w:rPr>
        <w:t>о</w:t>
      </w:r>
      <w:r w:rsidRPr="00A24123">
        <w:rPr>
          <w:rFonts w:ascii="Times New Roman" w:hAnsi="Times New Roman"/>
          <w:sz w:val="28"/>
          <w:szCs w:val="28"/>
        </w:rPr>
        <w:t xml:space="preserve"> муниципальном</w:t>
      </w:r>
      <w:proofErr w:type="gramEnd"/>
      <w:r w:rsidRPr="00A24123">
        <w:rPr>
          <w:rFonts w:ascii="Times New Roman" w:hAnsi="Times New Roman"/>
          <w:sz w:val="28"/>
          <w:szCs w:val="28"/>
        </w:rPr>
        <w:t xml:space="preserve"> </w:t>
      </w:r>
      <w:proofErr w:type="gramStart"/>
      <w:r w:rsidRPr="00A24123">
        <w:rPr>
          <w:rFonts w:ascii="Times New Roman" w:hAnsi="Times New Roman"/>
          <w:sz w:val="28"/>
          <w:szCs w:val="28"/>
        </w:rPr>
        <w:t>контроле</w:t>
      </w:r>
      <w:proofErr w:type="gramEnd"/>
      <w:r w:rsidRPr="00A24123">
        <w:rPr>
          <w:rFonts w:ascii="Times New Roman" w:hAnsi="Times New Roman"/>
          <w:sz w:val="28"/>
          <w:szCs w:val="28"/>
        </w:rPr>
        <w:t xml:space="preserve"> в сфере благоустройства на территории Дубровского сельского поселения Красноа</w:t>
      </w:r>
      <w:r>
        <w:rPr>
          <w:rFonts w:ascii="Times New Roman" w:hAnsi="Times New Roman"/>
          <w:sz w:val="28"/>
          <w:szCs w:val="28"/>
        </w:rPr>
        <w:t>рмейского муниципального района</w:t>
      </w:r>
      <w:r w:rsidRPr="00A24123">
        <w:rPr>
          <w:rFonts w:ascii="Times New Roman" w:hAnsi="Times New Roman"/>
          <w:sz w:val="28"/>
          <w:szCs w:val="28"/>
        </w:rPr>
        <w:t>, Совет депутатов Дубровского сельского поселения</w:t>
      </w:r>
    </w:p>
    <w:p w:rsidR="00A24123" w:rsidRPr="00A24123" w:rsidRDefault="00A24123" w:rsidP="00A24123">
      <w:pPr>
        <w:pStyle w:val="a3"/>
        <w:jc w:val="both"/>
        <w:rPr>
          <w:rFonts w:ascii="Times New Roman" w:hAnsi="Times New Roman"/>
          <w:sz w:val="28"/>
          <w:szCs w:val="28"/>
        </w:rPr>
      </w:pPr>
    </w:p>
    <w:p w:rsidR="00A24123" w:rsidRPr="00A24123" w:rsidRDefault="00A24123" w:rsidP="00A24123">
      <w:pPr>
        <w:pStyle w:val="a3"/>
        <w:ind w:firstLine="708"/>
        <w:jc w:val="both"/>
        <w:rPr>
          <w:rFonts w:ascii="Times New Roman" w:hAnsi="Times New Roman"/>
          <w:sz w:val="28"/>
          <w:szCs w:val="28"/>
        </w:rPr>
      </w:pPr>
      <w:r w:rsidRPr="00A24123">
        <w:rPr>
          <w:rFonts w:ascii="Times New Roman" w:hAnsi="Times New Roman"/>
          <w:sz w:val="28"/>
          <w:szCs w:val="28"/>
        </w:rPr>
        <w:t>РЕШАЕТ:</w:t>
      </w:r>
      <w:bookmarkStart w:id="0" w:name="sub_1001"/>
    </w:p>
    <w:p w:rsidR="00A24123" w:rsidRPr="00A24123" w:rsidRDefault="00A24123" w:rsidP="00A24123">
      <w:pPr>
        <w:pStyle w:val="a3"/>
        <w:jc w:val="both"/>
        <w:rPr>
          <w:rFonts w:ascii="Times New Roman" w:hAnsi="Times New Roman"/>
          <w:sz w:val="28"/>
          <w:szCs w:val="28"/>
        </w:rPr>
      </w:pPr>
    </w:p>
    <w:bookmarkEnd w:id="0"/>
    <w:p w:rsidR="00A24123" w:rsidRPr="00A24123" w:rsidRDefault="00A24123" w:rsidP="00A24123">
      <w:pPr>
        <w:pStyle w:val="a3"/>
        <w:ind w:firstLine="708"/>
        <w:jc w:val="both"/>
        <w:rPr>
          <w:rFonts w:ascii="Times New Roman" w:hAnsi="Times New Roman"/>
          <w:sz w:val="28"/>
          <w:szCs w:val="28"/>
        </w:rPr>
      </w:pPr>
      <w:r w:rsidRPr="00A24123">
        <w:rPr>
          <w:rFonts w:ascii="Times New Roman" w:hAnsi="Times New Roman"/>
          <w:sz w:val="28"/>
          <w:szCs w:val="28"/>
        </w:rPr>
        <w:t>1.</w:t>
      </w:r>
      <w:r>
        <w:rPr>
          <w:rFonts w:ascii="Times New Roman" w:hAnsi="Times New Roman"/>
          <w:sz w:val="28"/>
          <w:szCs w:val="28"/>
        </w:rPr>
        <w:t xml:space="preserve"> </w:t>
      </w:r>
      <w:r w:rsidRPr="00A24123">
        <w:rPr>
          <w:rFonts w:ascii="Times New Roman" w:hAnsi="Times New Roman"/>
          <w:sz w:val="28"/>
          <w:szCs w:val="28"/>
        </w:rPr>
        <w:t>Утвердить Перечень индикаторов риска нарушения обязательных требований по муниципальному контролю в сфере благоустройства на территории Дубровского сельского поселения Красноа</w:t>
      </w:r>
      <w:r>
        <w:rPr>
          <w:rFonts w:ascii="Times New Roman" w:hAnsi="Times New Roman"/>
          <w:sz w:val="28"/>
          <w:szCs w:val="28"/>
        </w:rPr>
        <w:t>рмейского муниципального района</w:t>
      </w:r>
      <w:r w:rsidRPr="00A24123">
        <w:rPr>
          <w:rFonts w:ascii="Times New Roman" w:hAnsi="Times New Roman"/>
          <w:sz w:val="28"/>
          <w:szCs w:val="28"/>
        </w:rPr>
        <w:t xml:space="preserve">.   </w:t>
      </w:r>
    </w:p>
    <w:p w:rsidR="00A24123" w:rsidRPr="00A24123" w:rsidRDefault="00A24123" w:rsidP="00A24123">
      <w:pPr>
        <w:pStyle w:val="a3"/>
        <w:ind w:firstLine="708"/>
        <w:jc w:val="both"/>
        <w:rPr>
          <w:rFonts w:ascii="Times New Roman" w:hAnsi="Times New Roman"/>
          <w:sz w:val="28"/>
          <w:szCs w:val="28"/>
        </w:rPr>
      </w:pPr>
      <w:r w:rsidRPr="00A24123">
        <w:rPr>
          <w:rFonts w:ascii="Times New Roman" w:hAnsi="Times New Roman"/>
          <w:sz w:val="28"/>
          <w:szCs w:val="28"/>
        </w:rPr>
        <w:t xml:space="preserve">2. 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w:t>
      </w:r>
      <w:r w:rsidR="00E7339B">
        <w:rPr>
          <w:rFonts w:ascii="Times New Roman" w:hAnsi="Times New Roman"/>
          <w:sz w:val="28"/>
          <w:szCs w:val="28"/>
        </w:rPr>
        <w:t xml:space="preserve">благоустройства на территории </w:t>
      </w:r>
      <w:r w:rsidR="00E7339B" w:rsidRPr="00A24123">
        <w:rPr>
          <w:rFonts w:ascii="Times New Roman" w:hAnsi="Times New Roman"/>
          <w:sz w:val="28"/>
          <w:szCs w:val="28"/>
        </w:rPr>
        <w:t>Дубровского сельского поселения Красноа</w:t>
      </w:r>
      <w:r w:rsidR="00E7339B">
        <w:rPr>
          <w:rFonts w:ascii="Times New Roman" w:hAnsi="Times New Roman"/>
          <w:sz w:val="28"/>
          <w:szCs w:val="28"/>
        </w:rPr>
        <w:t>рмейского муниципального района</w:t>
      </w:r>
      <w:r w:rsidR="00E7339B" w:rsidRPr="00A24123">
        <w:rPr>
          <w:rFonts w:ascii="Times New Roman" w:hAnsi="Times New Roman"/>
          <w:sz w:val="28"/>
          <w:szCs w:val="28"/>
        </w:rPr>
        <w:t xml:space="preserve">.   </w:t>
      </w:r>
    </w:p>
    <w:p w:rsidR="00A24123" w:rsidRPr="00A24123" w:rsidRDefault="00A24123" w:rsidP="00A24123">
      <w:pPr>
        <w:pStyle w:val="a3"/>
        <w:ind w:firstLine="708"/>
        <w:jc w:val="both"/>
        <w:rPr>
          <w:rFonts w:ascii="Times New Roman" w:hAnsi="Times New Roman"/>
          <w:sz w:val="28"/>
          <w:szCs w:val="28"/>
        </w:rPr>
      </w:pPr>
      <w:r w:rsidRPr="00A24123">
        <w:rPr>
          <w:rFonts w:ascii="Times New Roman" w:hAnsi="Times New Roman"/>
          <w:sz w:val="28"/>
          <w:szCs w:val="28"/>
        </w:rPr>
        <w:t xml:space="preserve">3. </w:t>
      </w:r>
      <w:proofErr w:type="gramStart"/>
      <w:r w:rsidRPr="00A24123">
        <w:rPr>
          <w:rFonts w:ascii="Times New Roman" w:hAnsi="Times New Roman"/>
          <w:sz w:val="28"/>
          <w:szCs w:val="28"/>
        </w:rPr>
        <w:t>Контроль за</w:t>
      </w:r>
      <w:proofErr w:type="gramEnd"/>
      <w:r w:rsidRPr="00A24123">
        <w:rPr>
          <w:rFonts w:ascii="Times New Roman" w:hAnsi="Times New Roman"/>
          <w:sz w:val="28"/>
          <w:szCs w:val="28"/>
        </w:rPr>
        <w:t xml:space="preserve"> исполнением настоящего решения возложить на постоянную комиссию Совета депутатов Дубровского сельского поселения </w:t>
      </w:r>
      <w:r w:rsidRPr="00A24123">
        <w:rPr>
          <w:rFonts w:ascii="Times New Roman" w:hAnsi="Times New Roman"/>
          <w:sz w:val="28"/>
          <w:szCs w:val="28"/>
        </w:rPr>
        <w:lastRenderedPageBreak/>
        <w:t>по сельскому хозяйству, землеустройству, благоустройству и охране природы.</w:t>
      </w:r>
    </w:p>
    <w:p w:rsidR="00A24123" w:rsidRDefault="00A24123" w:rsidP="00A24123">
      <w:pPr>
        <w:pStyle w:val="ConsNormal"/>
        <w:widowControl/>
        <w:tabs>
          <w:tab w:val="left" w:pos="-142"/>
          <w:tab w:val="num" w:pos="0"/>
        </w:tabs>
        <w:ind w:right="0" w:firstLine="708"/>
        <w:jc w:val="both"/>
        <w:rPr>
          <w:rFonts w:ascii="Times New Roman" w:hAnsi="Times New Roman" w:cs="Times New Roman"/>
          <w:sz w:val="28"/>
          <w:szCs w:val="28"/>
        </w:rPr>
      </w:pPr>
      <w:r>
        <w:rPr>
          <w:rFonts w:ascii="Times New Roman" w:hAnsi="Times New Roman"/>
          <w:sz w:val="28"/>
          <w:szCs w:val="28"/>
        </w:rPr>
        <w:t xml:space="preserve">4. </w:t>
      </w:r>
      <w:r w:rsidRPr="00A24123">
        <w:rPr>
          <w:rFonts w:ascii="Times New Roman" w:hAnsi="Times New Roman" w:cs="Times New Roman"/>
          <w:sz w:val="28"/>
          <w:szCs w:val="28"/>
        </w:rPr>
        <w:t xml:space="preserve">Решение направить главе Дубровского сельского поселения для подписания и </w:t>
      </w:r>
      <w:r>
        <w:rPr>
          <w:rFonts w:ascii="Times New Roman" w:hAnsi="Times New Roman" w:cs="Times New Roman"/>
          <w:sz w:val="28"/>
          <w:szCs w:val="28"/>
        </w:rPr>
        <w:t>официального опубликования.</w:t>
      </w:r>
    </w:p>
    <w:p w:rsidR="008D4980" w:rsidRDefault="008D4980" w:rsidP="00A24123">
      <w:pPr>
        <w:pStyle w:val="a3"/>
        <w:ind w:firstLine="708"/>
        <w:jc w:val="both"/>
        <w:rPr>
          <w:rFonts w:ascii="Times New Roman" w:hAnsi="Times New Roman"/>
          <w:sz w:val="28"/>
          <w:szCs w:val="28"/>
        </w:rPr>
      </w:pPr>
    </w:p>
    <w:p w:rsidR="00A24123" w:rsidRPr="00A24123" w:rsidRDefault="00A24123" w:rsidP="00A24123">
      <w:pPr>
        <w:pStyle w:val="a3"/>
        <w:jc w:val="both"/>
        <w:rPr>
          <w:rFonts w:ascii="Times New Roman" w:hAnsi="Times New Roman"/>
          <w:sz w:val="28"/>
          <w:szCs w:val="28"/>
        </w:rPr>
      </w:pPr>
    </w:p>
    <w:p w:rsidR="008D4980" w:rsidRPr="008D4980" w:rsidRDefault="008D4980" w:rsidP="008D4980">
      <w:pPr>
        <w:pStyle w:val="a3"/>
        <w:jc w:val="both"/>
        <w:rPr>
          <w:rFonts w:ascii="Times New Roman" w:hAnsi="Times New Roman"/>
          <w:sz w:val="28"/>
          <w:szCs w:val="28"/>
        </w:rPr>
      </w:pPr>
      <w:r w:rsidRPr="008D4980">
        <w:rPr>
          <w:rFonts w:ascii="Times New Roman" w:hAnsi="Times New Roman"/>
          <w:sz w:val="28"/>
          <w:szCs w:val="28"/>
        </w:rPr>
        <w:t>Председатель Совета депутатов</w:t>
      </w:r>
    </w:p>
    <w:p w:rsidR="008D4980" w:rsidRPr="008D4980" w:rsidRDefault="008D4980" w:rsidP="008D4980">
      <w:pPr>
        <w:pStyle w:val="a3"/>
        <w:jc w:val="both"/>
        <w:rPr>
          <w:rFonts w:ascii="Times New Roman" w:hAnsi="Times New Roman"/>
          <w:sz w:val="28"/>
          <w:szCs w:val="28"/>
        </w:rPr>
      </w:pPr>
      <w:r w:rsidRPr="008D4980">
        <w:rPr>
          <w:rFonts w:ascii="Times New Roman" w:hAnsi="Times New Roman"/>
          <w:sz w:val="28"/>
          <w:szCs w:val="28"/>
        </w:rPr>
        <w:t xml:space="preserve">Дубровского сельского поселения                                     </w:t>
      </w:r>
      <w:r w:rsidR="005B32BF">
        <w:rPr>
          <w:rFonts w:ascii="Times New Roman" w:hAnsi="Times New Roman"/>
          <w:sz w:val="28"/>
          <w:szCs w:val="28"/>
        </w:rPr>
        <w:t xml:space="preserve">      </w:t>
      </w:r>
      <w:r w:rsidRPr="008D4980">
        <w:rPr>
          <w:rFonts w:ascii="Times New Roman" w:hAnsi="Times New Roman"/>
          <w:sz w:val="28"/>
          <w:szCs w:val="28"/>
        </w:rPr>
        <w:t xml:space="preserve">      </w:t>
      </w:r>
      <w:r>
        <w:rPr>
          <w:rFonts w:ascii="Times New Roman" w:hAnsi="Times New Roman"/>
          <w:sz w:val="28"/>
          <w:szCs w:val="28"/>
        </w:rPr>
        <w:t>С.О. Воронина</w:t>
      </w:r>
    </w:p>
    <w:p w:rsidR="008D4980" w:rsidRDefault="008D4980" w:rsidP="008D4980">
      <w:pPr>
        <w:pStyle w:val="a3"/>
        <w:jc w:val="both"/>
        <w:rPr>
          <w:rFonts w:ascii="Times New Roman" w:hAnsi="Times New Roman"/>
          <w:sz w:val="28"/>
          <w:szCs w:val="28"/>
        </w:rPr>
      </w:pPr>
    </w:p>
    <w:p w:rsidR="005B32BF" w:rsidRPr="008D4980" w:rsidRDefault="005B32BF" w:rsidP="008D4980">
      <w:pPr>
        <w:pStyle w:val="a3"/>
        <w:jc w:val="both"/>
        <w:rPr>
          <w:rFonts w:ascii="Times New Roman" w:hAnsi="Times New Roman"/>
          <w:sz w:val="28"/>
          <w:szCs w:val="28"/>
        </w:rPr>
      </w:pPr>
    </w:p>
    <w:p w:rsidR="009523A4" w:rsidRDefault="008D4980" w:rsidP="005B32BF">
      <w:pPr>
        <w:pStyle w:val="a3"/>
        <w:jc w:val="both"/>
        <w:rPr>
          <w:rFonts w:ascii="Times New Roman" w:hAnsi="Times New Roman"/>
          <w:sz w:val="28"/>
          <w:szCs w:val="28"/>
        </w:rPr>
      </w:pPr>
      <w:r w:rsidRPr="008D4980">
        <w:rPr>
          <w:rFonts w:ascii="Times New Roman" w:hAnsi="Times New Roman"/>
          <w:sz w:val="28"/>
          <w:szCs w:val="28"/>
        </w:rPr>
        <w:t xml:space="preserve">Глава Дубровского сельского поселения              </w:t>
      </w:r>
      <w:r w:rsidR="005B32BF">
        <w:rPr>
          <w:rFonts w:ascii="Times New Roman" w:hAnsi="Times New Roman"/>
          <w:sz w:val="28"/>
          <w:szCs w:val="28"/>
        </w:rPr>
        <w:t xml:space="preserve">         </w:t>
      </w:r>
      <w:r w:rsidRPr="008D4980">
        <w:rPr>
          <w:rFonts w:ascii="Times New Roman" w:hAnsi="Times New Roman"/>
          <w:sz w:val="28"/>
          <w:szCs w:val="28"/>
        </w:rPr>
        <w:t xml:space="preserve">               Т.Г. Хаиров</w:t>
      </w:r>
    </w:p>
    <w:p w:rsidR="00A24123" w:rsidRDefault="00A24123" w:rsidP="005B32BF">
      <w:pPr>
        <w:pStyle w:val="a3"/>
        <w:jc w:val="both"/>
        <w:rPr>
          <w:rFonts w:ascii="Times New Roman" w:hAnsi="Times New Roman"/>
          <w:sz w:val="28"/>
          <w:szCs w:val="28"/>
        </w:rPr>
      </w:pPr>
    </w:p>
    <w:p w:rsidR="00C2449E" w:rsidRDefault="00C2449E" w:rsidP="005B32BF">
      <w:pPr>
        <w:pStyle w:val="a3"/>
        <w:jc w:val="both"/>
        <w:rPr>
          <w:rFonts w:ascii="Times New Roman" w:hAnsi="Times New Roman"/>
          <w:sz w:val="28"/>
          <w:szCs w:val="28"/>
        </w:rPr>
      </w:pPr>
    </w:p>
    <w:p w:rsidR="00C2449E" w:rsidRDefault="00C2449E" w:rsidP="005B32BF">
      <w:pPr>
        <w:pStyle w:val="a3"/>
        <w:jc w:val="both"/>
        <w:rPr>
          <w:rFonts w:ascii="Times New Roman" w:hAnsi="Times New Roman"/>
          <w:sz w:val="28"/>
          <w:szCs w:val="28"/>
        </w:rPr>
      </w:pPr>
    </w:p>
    <w:p w:rsidR="009D4FF5" w:rsidRDefault="009D4FF5" w:rsidP="005B32BF">
      <w:pPr>
        <w:pStyle w:val="a3"/>
        <w:jc w:val="both"/>
        <w:rPr>
          <w:rFonts w:ascii="Times New Roman" w:hAnsi="Times New Roman"/>
          <w:sz w:val="28"/>
          <w:szCs w:val="28"/>
        </w:rPr>
      </w:pPr>
    </w:p>
    <w:p w:rsidR="009D4FF5" w:rsidRDefault="009D4FF5" w:rsidP="005B32BF">
      <w:pPr>
        <w:pStyle w:val="a3"/>
        <w:jc w:val="both"/>
        <w:rPr>
          <w:rFonts w:ascii="Times New Roman" w:hAnsi="Times New Roman"/>
          <w:sz w:val="28"/>
          <w:szCs w:val="28"/>
        </w:rPr>
      </w:pPr>
    </w:p>
    <w:p w:rsidR="009D4FF5" w:rsidRDefault="009D4FF5" w:rsidP="005B32BF">
      <w:pPr>
        <w:pStyle w:val="a3"/>
        <w:jc w:val="both"/>
        <w:rPr>
          <w:rFonts w:ascii="Times New Roman" w:hAnsi="Times New Roman"/>
          <w:sz w:val="28"/>
          <w:szCs w:val="28"/>
        </w:rPr>
      </w:pPr>
    </w:p>
    <w:p w:rsidR="009D4FF5" w:rsidRDefault="009D4FF5" w:rsidP="005B32BF">
      <w:pPr>
        <w:pStyle w:val="a3"/>
        <w:jc w:val="both"/>
        <w:rPr>
          <w:rFonts w:ascii="Times New Roman" w:hAnsi="Times New Roman"/>
          <w:sz w:val="28"/>
          <w:szCs w:val="28"/>
        </w:rPr>
      </w:pPr>
    </w:p>
    <w:p w:rsidR="009D4FF5" w:rsidRDefault="009D4FF5" w:rsidP="005B32BF">
      <w:pPr>
        <w:pStyle w:val="a3"/>
        <w:jc w:val="both"/>
        <w:rPr>
          <w:rFonts w:ascii="Times New Roman" w:hAnsi="Times New Roman"/>
          <w:sz w:val="28"/>
          <w:szCs w:val="28"/>
        </w:rPr>
      </w:pPr>
    </w:p>
    <w:p w:rsidR="009D4FF5" w:rsidRDefault="009D4FF5" w:rsidP="005B32BF">
      <w:pPr>
        <w:pStyle w:val="a3"/>
        <w:jc w:val="both"/>
        <w:rPr>
          <w:rFonts w:ascii="Times New Roman" w:hAnsi="Times New Roman"/>
          <w:sz w:val="28"/>
          <w:szCs w:val="28"/>
        </w:rPr>
      </w:pPr>
    </w:p>
    <w:p w:rsidR="009D4FF5" w:rsidRDefault="009D4FF5" w:rsidP="005B32BF">
      <w:pPr>
        <w:pStyle w:val="a3"/>
        <w:jc w:val="both"/>
        <w:rPr>
          <w:rFonts w:ascii="Times New Roman" w:hAnsi="Times New Roman"/>
          <w:sz w:val="28"/>
          <w:szCs w:val="28"/>
        </w:rPr>
      </w:pPr>
    </w:p>
    <w:p w:rsidR="009D4FF5" w:rsidRDefault="009D4FF5" w:rsidP="005B32BF">
      <w:pPr>
        <w:pStyle w:val="a3"/>
        <w:jc w:val="both"/>
        <w:rPr>
          <w:rFonts w:ascii="Times New Roman" w:hAnsi="Times New Roman"/>
          <w:sz w:val="28"/>
          <w:szCs w:val="28"/>
        </w:rPr>
      </w:pPr>
    </w:p>
    <w:p w:rsidR="009D4FF5" w:rsidRDefault="009D4FF5" w:rsidP="005B32BF">
      <w:pPr>
        <w:pStyle w:val="a3"/>
        <w:jc w:val="both"/>
        <w:rPr>
          <w:rFonts w:ascii="Times New Roman" w:hAnsi="Times New Roman"/>
          <w:sz w:val="28"/>
          <w:szCs w:val="28"/>
        </w:rPr>
      </w:pPr>
    </w:p>
    <w:p w:rsidR="009D4FF5" w:rsidRDefault="009D4FF5" w:rsidP="005B32BF">
      <w:pPr>
        <w:pStyle w:val="a3"/>
        <w:jc w:val="both"/>
        <w:rPr>
          <w:rFonts w:ascii="Times New Roman" w:hAnsi="Times New Roman"/>
          <w:sz w:val="28"/>
          <w:szCs w:val="28"/>
        </w:rPr>
      </w:pPr>
    </w:p>
    <w:p w:rsidR="009D4FF5" w:rsidRDefault="009D4FF5" w:rsidP="005B32BF">
      <w:pPr>
        <w:pStyle w:val="a3"/>
        <w:jc w:val="both"/>
        <w:rPr>
          <w:rFonts w:ascii="Times New Roman" w:hAnsi="Times New Roman"/>
          <w:sz w:val="28"/>
          <w:szCs w:val="28"/>
        </w:rPr>
      </w:pPr>
    </w:p>
    <w:p w:rsidR="009D4FF5" w:rsidRDefault="009D4FF5" w:rsidP="005B32BF">
      <w:pPr>
        <w:pStyle w:val="a3"/>
        <w:jc w:val="both"/>
        <w:rPr>
          <w:rFonts w:ascii="Times New Roman" w:hAnsi="Times New Roman"/>
          <w:sz w:val="28"/>
          <w:szCs w:val="28"/>
        </w:rPr>
      </w:pPr>
    </w:p>
    <w:p w:rsidR="009D4FF5" w:rsidRDefault="009D4FF5" w:rsidP="005B32BF">
      <w:pPr>
        <w:pStyle w:val="a3"/>
        <w:jc w:val="both"/>
        <w:rPr>
          <w:rFonts w:ascii="Times New Roman" w:hAnsi="Times New Roman"/>
          <w:sz w:val="28"/>
          <w:szCs w:val="28"/>
        </w:rPr>
      </w:pPr>
    </w:p>
    <w:p w:rsidR="009D4FF5" w:rsidRDefault="009D4FF5" w:rsidP="005B32BF">
      <w:pPr>
        <w:pStyle w:val="a3"/>
        <w:jc w:val="both"/>
        <w:rPr>
          <w:rFonts w:ascii="Times New Roman" w:hAnsi="Times New Roman"/>
          <w:sz w:val="28"/>
          <w:szCs w:val="28"/>
        </w:rPr>
      </w:pPr>
    </w:p>
    <w:p w:rsidR="009D4FF5" w:rsidRDefault="009D4FF5" w:rsidP="005B32BF">
      <w:pPr>
        <w:pStyle w:val="a3"/>
        <w:jc w:val="both"/>
        <w:rPr>
          <w:rFonts w:ascii="Times New Roman" w:hAnsi="Times New Roman"/>
          <w:sz w:val="28"/>
          <w:szCs w:val="28"/>
        </w:rPr>
      </w:pPr>
    </w:p>
    <w:p w:rsidR="009D4FF5" w:rsidRDefault="009D4FF5" w:rsidP="005B32BF">
      <w:pPr>
        <w:pStyle w:val="a3"/>
        <w:jc w:val="both"/>
        <w:rPr>
          <w:rFonts w:ascii="Times New Roman" w:hAnsi="Times New Roman"/>
          <w:sz w:val="28"/>
          <w:szCs w:val="28"/>
        </w:rPr>
      </w:pPr>
    </w:p>
    <w:p w:rsidR="009D4FF5" w:rsidRDefault="009D4FF5" w:rsidP="005B32BF">
      <w:pPr>
        <w:pStyle w:val="a3"/>
        <w:jc w:val="both"/>
        <w:rPr>
          <w:rFonts w:ascii="Times New Roman" w:hAnsi="Times New Roman"/>
          <w:sz w:val="28"/>
          <w:szCs w:val="28"/>
        </w:rPr>
      </w:pPr>
    </w:p>
    <w:p w:rsidR="009D4FF5" w:rsidRDefault="009D4FF5" w:rsidP="005B32BF">
      <w:pPr>
        <w:pStyle w:val="a3"/>
        <w:jc w:val="both"/>
        <w:rPr>
          <w:rFonts w:ascii="Times New Roman" w:hAnsi="Times New Roman"/>
          <w:sz w:val="28"/>
          <w:szCs w:val="28"/>
        </w:rPr>
      </w:pPr>
    </w:p>
    <w:p w:rsidR="009D4FF5" w:rsidRDefault="009D4FF5" w:rsidP="005B32BF">
      <w:pPr>
        <w:pStyle w:val="a3"/>
        <w:jc w:val="both"/>
        <w:rPr>
          <w:rFonts w:ascii="Times New Roman" w:hAnsi="Times New Roman"/>
          <w:sz w:val="28"/>
          <w:szCs w:val="28"/>
        </w:rPr>
      </w:pPr>
    </w:p>
    <w:p w:rsidR="009D4FF5" w:rsidRDefault="009D4FF5" w:rsidP="005B32BF">
      <w:pPr>
        <w:pStyle w:val="a3"/>
        <w:jc w:val="both"/>
        <w:rPr>
          <w:rFonts w:ascii="Times New Roman" w:hAnsi="Times New Roman"/>
          <w:sz w:val="28"/>
          <w:szCs w:val="28"/>
        </w:rPr>
      </w:pPr>
    </w:p>
    <w:p w:rsidR="009D4FF5" w:rsidRDefault="009D4FF5" w:rsidP="005B32BF">
      <w:pPr>
        <w:pStyle w:val="a3"/>
        <w:jc w:val="both"/>
        <w:rPr>
          <w:rFonts w:ascii="Times New Roman" w:hAnsi="Times New Roman"/>
          <w:sz w:val="28"/>
          <w:szCs w:val="28"/>
        </w:rPr>
      </w:pPr>
    </w:p>
    <w:p w:rsidR="009D4FF5" w:rsidRDefault="009D4FF5" w:rsidP="005B32BF">
      <w:pPr>
        <w:pStyle w:val="a3"/>
        <w:jc w:val="both"/>
        <w:rPr>
          <w:rFonts w:ascii="Times New Roman" w:hAnsi="Times New Roman"/>
          <w:sz w:val="28"/>
          <w:szCs w:val="28"/>
        </w:rPr>
      </w:pPr>
    </w:p>
    <w:p w:rsidR="009D4FF5" w:rsidRDefault="009D4FF5" w:rsidP="005B32BF">
      <w:pPr>
        <w:pStyle w:val="a3"/>
        <w:jc w:val="both"/>
        <w:rPr>
          <w:rFonts w:ascii="Times New Roman" w:hAnsi="Times New Roman"/>
          <w:sz w:val="28"/>
          <w:szCs w:val="28"/>
        </w:rPr>
      </w:pPr>
    </w:p>
    <w:p w:rsidR="009D4FF5" w:rsidRDefault="009D4FF5" w:rsidP="005B32BF">
      <w:pPr>
        <w:pStyle w:val="a3"/>
        <w:jc w:val="both"/>
        <w:rPr>
          <w:rFonts w:ascii="Times New Roman" w:hAnsi="Times New Roman"/>
          <w:sz w:val="28"/>
          <w:szCs w:val="28"/>
        </w:rPr>
      </w:pPr>
    </w:p>
    <w:p w:rsidR="009D4FF5" w:rsidRDefault="009D4FF5" w:rsidP="005B32BF">
      <w:pPr>
        <w:pStyle w:val="a3"/>
        <w:jc w:val="both"/>
        <w:rPr>
          <w:rFonts w:ascii="Times New Roman" w:hAnsi="Times New Roman"/>
          <w:sz w:val="28"/>
          <w:szCs w:val="28"/>
        </w:rPr>
      </w:pPr>
    </w:p>
    <w:p w:rsidR="009D4FF5" w:rsidRDefault="009D4FF5" w:rsidP="005B32BF">
      <w:pPr>
        <w:pStyle w:val="a3"/>
        <w:jc w:val="both"/>
        <w:rPr>
          <w:rFonts w:ascii="Times New Roman" w:hAnsi="Times New Roman"/>
          <w:sz w:val="28"/>
          <w:szCs w:val="28"/>
        </w:rPr>
      </w:pPr>
    </w:p>
    <w:p w:rsidR="009D4FF5" w:rsidRDefault="009D4FF5" w:rsidP="005B32BF">
      <w:pPr>
        <w:pStyle w:val="a3"/>
        <w:jc w:val="both"/>
        <w:rPr>
          <w:rFonts w:ascii="Times New Roman" w:hAnsi="Times New Roman"/>
          <w:sz w:val="28"/>
          <w:szCs w:val="28"/>
        </w:rPr>
      </w:pPr>
    </w:p>
    <w:p w:rsidR="009D4FF5" w:rsidRDefault="009D4FF5" w:rsidP="005B32BF">
      <w:pPr>
        <w:pStyle w:val="a3"/>
        <w:jc w:val="both"/>
        <w:rPr>
          <w:rFonts w:ascii="Times New Roman" w:hAnsi="Times New Roman"/>
          <w:sz w:val="28"/>
          <w:szCs w:val="28"/>
        </w:rPr>
      </w:pPr>
    </w:p>
    <w:p w:rsidR="009D4FF5" w:rsidRDefault="009D4FF5" w:rsidP="005B32BF">
      <w:pPr>
        <w:pStyle w:val="a3"/>
        <w:jc w:val="both"/>
        <w:rPr>
          <w:rFonts w:ascii="Times New Roman" w:hAnsi="Times New Roman"/>
          <w:sz w:val="28"/>
          <w:szCs w:val="28"/>
        </w:rPr>
      </w:pPr>
    </w:p>
    <w:p w:rsidR="009D4FF5" w:rsidRDefault="009D4FF5" w:rsidP="005B32BF">
      <w:pPr>
        <w:pStyle w:val="a3"/>
        <w:jc w:val="both"/>
        <w:rPr>
          <w:rFonts w:ascii="Times New Roman" w:hAnsi="Times New Roman"/>
          <w:sz w:val="28"/>
          <w:szCs w:val="28"/>
        </w:rPr>
      </w:pPr>
    </w:p>
    <w:p w:rsidR="009D4FF5" w:rsidRDefault="009D4FF5" w:rsidP="005B32BF">
      <w:pPr>
        <w:pStyle w:val="a3"/>
        <w:jc w:val="both"/>
        <w:rPr>
          <w:rFonts w:ascii="Times New Roman" w:hAnsi="Times New Roman"/>
          <w:sz w:val="28"/>
          <w:szCs w:val="28"/>
        </w:rPr>
      </w:pPr>
    </w:p>
    <w:p w:rsidR="00C2449E" w:rsidRPr="00D56E87" w:rsidRDefault="00C2449E" w:rsidP="00C2449E">
      <w:pPr>
        <w:jc w:val="right"/>
        <w:outlineLvl w:val="0"/>
        <w:rPr>
          <w:sz w:val="20"/>
          <w:szCs w:val="20"/>
        </w:rPr>
      </w:pPr>
      <w:r>
        <w:rPr>
          <w:sz w:val="20"/>
          <w:szCs w:val="20"/>
        </w:rPr>
        <w:lastRenderedPageBreak/>
        <w:t>Утвержден</w:t>
      </w:r>
    </w:p>
    <w:p w:rsidR="00C2449E" w:rsidRPr="00D56E87" w:rsidRDefault="00C2449E" w:rsidP="00C2449E">
      <w:pPr>
        <w:widowControl w:val="0"/>
        <w:autoSpaceDE w:val="0"/>
        <w:autoSpaceDN w:val="0"/>
        <w:adjustRightInd w:val="0"/>
        <w:ind w:firstLine="720"/>
        <w:jc w:val="right"/>
        <w:outlineLvl w:val="0"/>
        <w:rPr>
          <w:sz w:val="20"/>
          <w:szCs w:val="20"/>
        </w:rPr>
      </w:pPr>
      <w:r>
        <w:rPr>
          <w:sz w:val="20"/>
          <w:szCs w:val="20"/>
        </w:rPr>
        <w:t>решением</w:t>
      </w:r>
      <w:r w:rsidRPr="00D56E87">
        <w:rPr>
          <w:sz w:val="20"/>
          <w:szCs w:val="20"/>
        </w:rPr>
        <w:t xml:space="preserve"> Совета депутатов </w:t>
      </w:r>
    </w:p>
    <w:p w:rsidR="00C2449E" w:rsidRPr="00D56E87" w:rsidRDefault="00C2449E" w:rsidP="00C2449E">
      <w:pPr>
        <w:widowControl w:val="0"/>
        <w:autoSpaceDE w:val="0"/>
        <w:autoSpaceDN w:val="0"/>
        <w:adjustRightInd w:val="0"/>
        <w:ind w:firstLine="720"/>
        <w:jc w:val="right"/>
        <w:outlineLvl w:val="0"/>
        <w:rPr>
          <w:sz w:val="20"/>
          <w:szCs w:val="20"/>
        </w:rPr>
      </w:pPr>
      <w:r w:rsidRPr="00D56E87">
        <w:rPr>
          <w:sz w:val="20"/>
          <w:szCs w:val="20"/>
        </w:rPr>
        <w:t>Дубровского</w:t>
      </w:r>
      <w:r w:rsidRPr="00D56E87">
        <w:rPr>
          <w:snapToGrid w:val="0"/>
          <w:sz w:val="20"/>
          <w:szCs w:val="20"/>
        </w:rPr>
        <w:t xml:space="preserve"> сельского </w:t>
      </w:r>
      <w:r w:rsidRPr="00D56E87">
        <w:rPr>
          <w:sz w:val="20"/>
          <w:szCs w:val="20"/>
        </w:rPr>
        <w:t>поселения</w:t>
      </w:r>
    </w:p>
    <w:p w:rsidR="00A24123" w:rsidRDefault="009D4FF5" w:rsidP="00C2449E">
      <w:pPr>
        <w:widowControl w:val="0"/>
        <w:autoSpaceDE w:val="0"/>
        <w:autoSpaceDN w:val="0"/>
        <w:adjustRightInd w:val="0"/>
        <w:ind w:firstLine="720"/>
        <w:jc w:val="right"/>
        <w:rPr>
          <w:sz w:val="28"/>
          <w:szCs w:val="28"/>
        </w:rPr>
      </w:pPr>
      <w:r>
        <w:rPr>
          <w:sz w:val="20"/>
          <w:szCs w:val="20"/>
        </w:rPr>
        <w:t xml:space="preserve">от  07.11.2023 г. </w:t>
      </w:r>
      <w:r w:rsidR="00C2449E">
        <w:rPr>
          <w:sz w:val="20"/>
          <w:szCs w:val="20"/>
        </w:rPr>
        <w:t xml:space="preserve">№ </w:t>
      </w:r>
      <w:r>
        <w:rPr>
          <w:sz w:val="20"/>
          <w:szCs w:val="20"/>
        </w:rPr>
        <w:t>31</w:t>
      </w:r>
    </w:p>
    <w:p w:rsidR="00A24123" w:rsidRDefault="00A24123" w:rsidP="005B32BF">
      <w:pPr>
        <w:pStyle w:val="a3"/>
        <w:jc w:val="both"/>
        <w:rPr>
          <w:rFonts w:ascii="Times New Roman" w:hAnsi="Times New Roman"/>
          <w:sz w:val="28"/>
          <w:szCs w:val="28"/>
        </w:rPr>
      </w:pPr>
    </w:p>
    <w:p w:rsidR="00A24123" w:rsidRDefault="00A24123" w:rsidP="005B32BF">
      <w:pPr>
        <w:pStyle w:val="a3"/>
        <w:jc w:val="both"/>
        <w:rPr>
          <w:rFonts w:ascii="Times New Roman" w:hAnsi="Times New Roman"/>
          <w:sz w:val="28"/>
          <w:szCs w:val="28"/>
        </w:rPr>
      </w:pPr>
    </w:p>
    <w:p w:rsidR="00C2449E" w:rsidRDefault="00A24123" w:rsidP="00C2449E">
      <w:pPr>
        <w:pStyle w:val="a3"/>
        <w:jc w:val="center"/>
        <w:rPr>
          <w:rFonts w:ascii="Times New Roman" w:hAnsi="Times New Roman"/>
          <w:b/>
          <w:sz w:val="28"/>
          <w:szCs w:val="28"/>
        </w:rPr>
      </w:pPr>
      <w:r w:rsidRPr="00C2449E">
        <w:rPr>
          <w:rFonts w:ascii="Times New Roman" w:hAnsi="Times New Roman"/>
          <w:b/>
          <w:sz w:val="28"/>
          <w:szCs w:val="28"/>
        </w:rPr>
        <w:t xml:space="preserve">Перечень индикаторов риска нарушения обязательных требований </w:t>
      </w:r>
    </w:p>
    <w:p w:rsidR="00C2449E" w:rsidRDefault="00A24123" w:rsidP="00C2449E">
      <w:pPr>
        <w:pStyle w:val="a3"/>
        <w:jc w:val="center"/>
        <w:rPr>
          <w:rFonts w:ascii="Times New Roman" w:hAnsi="Times New Roman"/>
          <w:b/>
          <w:sz w:val="28"/>
          <w:szCs w:val="28"/>
        </w:rPr>
      </w:pPr>
      <w:r w:rsidRPr="00C2449E">
        <w:rPr>
          <w:rFonts w:ascii="Times New Roman" w:hAnsi="Times New Roman"/>
          <w:b/>
          <w:sz w:val="28"/>
          <w:szCs w:val="28"/>
        </w:rPr>
        <w:t xml:space="preserve">по муниципальному контролю в сфере благоустройства </w:t>
      </w:r>
    </w:p>
    <w:p w:rsidR="00A24123" w:rsidRPr="00C2449E" w:rsidRDefault="00A24123" w:rsidP="00C2449E">
      <w:pPr>
        <w:pStyle w:val="a3"/>
        <w:jc w:val="center"/>
        <w:rPr>
          <w:rFonts w:ascii="Times New Roman" w:hAnsi="Times New Roman"/>
          <w:b/>
          <w:sz w:val="28"/>
          <w:szCs w:val="28"/>
        </w:rPr>
      </w:pPr>
      <w:r w:rsidRPr="00C2449E">
        <w:rPr>
          <w:rFonts w:ascii="Times New Roman" w:hAnsi="Times New Roman"/>
          <w:b/>
          <w:sz w:val="28"/>
          <w:szCs w:val="28"/>
        </w:rPr>
        <w:t>на территории Дубровского</w:t>
      </w:r>
      <w:r w:rsidR="00C2449E">
        <w:rPr>
          <w:rFonts w:ascii="Times New Roman" w:hAnsi="Times New Roman"/>
          <w:b/>
          <w:sz w:val="28"/>
          <w:szCs w:val="28"/>
        </w:rPr>
        <w:t xml:space="preserve"> сельского поселения</w:t>
      </w:r>
    </w:p>
    <w:p w:rsidR="00A24123" w:rsidRPr="00E7339B" w:rsidRDefault="00E7339B" w:rsidP="00A24123">
      <w:pPr>
        <w:pStyle w:val="a3"/>
        <w:jc w:val="center"/>
        <w:rPr>
          <w:rFonts w:ascii="Times New Roman" w:hAnsi="Times New Roman"/>
          <w:b/>
          <w:sz w:val="24"/>
          <w:szCs w:val="24"/>
        </w:rPr>
      </w:pPr>
      <w:r w:rsidRPr="00E7339B">
        <w:rPr>
          <w:rFonts w:ascii="Times New Roman" w:hAnsi="Times New Roman"/>
          <w:b/>
          <w:sz w:val="28"/>
          <w:szCs w:val="28"/>
        </w:rPr>
        <w:t xml:space="preserve">Красноармейского муниципального района   </w:t>
      </w:r>
    </w:p>
    <w:p w:rsidR="00A24123" w:rsidRPr="006A20D4" w:rsidRDefault="00A24123" w:rsidP="00A24123">
      <w:pPr>
        <w:pStyle w:val="a3"/>
        <w:jc w:val="both"/>
        <w:rPr>
          <w:rFonts w:ascii="Times New Roman" w:hAnsi="Times New Roman"/>
          <w:b/>
          <w:sz w:val="24"/>
          <w:szCs w:val="24"/>
        </w:rPr>
      </w:pPr>
    </w:p>
    <w:p w:rsidR="00A24123" w:rsidRPr="00C2449E" w:rsidRDefault="00A24123" w:rsidP="00C2449E">
      <w:pPr>
        <w:pStyle w:val="a3"/>
        <w:ind w:firstLine="708"/>
        <w:jc w:val="both"/>
        <w:rPr>
          <w:rFonts w:ascii="Times New Roman" w:hAnsi="Times New Roman"/>
          <w:sz w:val="28"/>
          <w:szCs w:val="28"/>
        </w:rPr>
      </w:pPr>
      <w:r w:rsidRPr="00C2449E">
        <w:rPr>
          <w:rFonts w:ascii="Times New Roman" w:hAnsi="Times New Roman"/>
          <w:sz w:val="28"/>
          <w:szCs w:val="28"/>
        </w:rPr>
        <w:t xml:space="preserve">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w:t>
      </w:r>
    </w:p>
    <w:p w:rsidR="00A24123" w:rsidRPr="00C2449E" w:rsidRDefault="00A24123" w:rsidP="00C2449E">
      <w:pPr>
        <w:pStyle w:val="a3"/>
        <w:jc w:val="both"/>
        <w:rPr>
          <w:rFonts w:ascii="Times New Roman" w:hAnsi="Times New Roman"/>
          <w:sz w:val="28"/>
          <w:szCs w:val="28"/>
        </w:rPr>
      </w:pPr>
    </w:p>
    <w:p w:rsidR="00A24123" w:rsidRPr="00C2449E" w:rsidRDefault="00A24123" w:rsidP="00C2449E">
      <w:pPr>
        <w:pStyle w:val="a3"/>
        <w:ind w:firstLine="708"/>
        <w:jc w:val="both"/>
        <w:rPr>
          <w:rFonts w:ascii="Times New Roman" w:hAnsi="Times New Roman"/>
          <w:sz w:val="28"/>
          <w:szCs w:val="28"/>
        </w:rPr>
      </w:pPr>
      <w:r w:rsidRPr="00C2449E">
        <w:rPr>
          <w:rFonts w:ascii="Times New Roman" w:hAnsi="Times New Roman"/>
          <w:sz w:val="28"/>
          <w:szCs w:val="28"/>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являющихся предметом контроля.</w:t>
      </w:r>
    </w:p>
    <w:p w:rsidR="00A24123" w:rsidRPr="00C2449E" w:rsidRDefault="00A24123" w:rsidP="00C2449E">
      <w:pPr>
        <w:pStyle w:val="a3"/>
        <w:jc w:val="both"/>
        <w:rPr>
          <w:rFonts w:ascii="Times New Roman" w:hAnsi="Times New Roman"/>
          <w:sz w:val="28"/>
          <w:szCs w:val="28"/>
        </w:rPr>
      </w:pPr>
    </w:p>
    <w:p w:rsidR="00A24123" w:rsidRPr="00C2449E" w:rsidRDefault="00A24123" w:rsidP="00C2449E">
      <w:pPr>
        <w:pStyle w:val="a3"/>
        <w:ind w:firstLine="708"/>
        <w:jc w:val="both"/>
        <w:rPr>
          <w:rFonts w:ascii="Times New Roman" w:hAnsi="Times New Roman"/>
          <w:sz w:val="28"/>
          <w:szCs w:val="28"/>
        </w:rPr>
      </w:pPr>
      <w:r w:rsidRPr="00C2449E">
        <w:rPr>
          <w:rFonts w:ascii="Times New Roman" w:hAnsi="Times New Roman"/>
          <w:sz w:val="28"/>
          <w:szCs w:val="28"/>
        </w:rPr>
        <w:t xml:space="preserve">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 </w:t>
      </w:r>
    </w:p>
    <w:p w:rsidR="00A24123" w:rsidRPr="00C2449E" w:rsidRDefault="00A24123" w:rsidP="00C2449E">
      <w:pPr>
        <w:pStyle w:val="a3"/>
        <w:jc w:val="both"/>
        <w:rPr>
          <w:rFonts w:ascii="Times New Roman" w:hAnsi="Times New Roman"/>
          <w:sz w:val="28"/>
          <w:szCs w:val="28"/>
        </w:rPr>
      </w:pPr>
    </w:p>
    <w:p w:rsidR="00A24123" w:rsidRPr="00C2449E" w:rsidRDefault="00A24123" w:rsidP="00C2449E">
      <w:pPr>
        <w:pStyle w:val="a3"/>
        <w:ind w:firstLine="708"/>
        <w:jc w:val="both"/>
        <w:rPr>
          <w:rFonts w:ascii="Times New Roman" w:hAnsi="Times New Roman"/>
          <w:sz w:val="28"/>
          <w:szCs w:val="28"/>
        </w:rPr>
      </w:pPr>
      <w:r w:rsidRPr="00C2449E">
        <w:rPr>
          <w:rFonts w:ascii="Times New Roman" w:hAnsi="Times New Roman"/>
          <w:sz w:val="28"/>
          <w:szCs w:val="28"/>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24123" w:rsidRPr="00C2449E" w:rsidRDefault="00A24123" w:rsidP="00C2449E">
      <w:pPr>
        <w:pStyle w:val="a3"/>
        <w:jc w:val="both"/>
        <w:rPr>
          <w:rFonts w:ascii="Times New Roman" w:hAnsi="Times New Roman"/>
          <w:sz w:val="28"/>
          <w:szCs w:val="28"/>
        </w:rPr>
      </w:pPr>
    </w:p>
    <w:p w:rsidR="00A24123" w:rsidRPr="00C2449E" w:rsidRDefault="00A24123" w:rsidP="00C2449E">
      <w:pPr>
        <w:pStyle w:val="a3"/>
        <w:ind w:firstLine="708"/>
        <w:jc w:val="both"/>
        <w:rPr>
          <w:rFonts w:ascii="Times New Roman" w:hAnsi="Times New Roman"/>
          <w:sz w:val="28"/>
          <w:szCs w:val="28"/>
        </w:rPr>
      </w:pPr>
      <w:r w:rsidRPr="00C2449E">
        <w:rPr>
          <w:rFonts w:ascii="Times New Roman" w:hAnsi="Times New Roman"/>
          <w:sz w:val="28"/>
          <w:szCs w:val="28"/>
        </w:rPr>
        <w:t>Все внеплановые контрольные мероприятия могут проводиться только после согласования с органами прокуратуры.</w:t>
      </w:r>
    </w:p>
    <w:p w:rsidR="00A24123" w:rsidRPr="00C2449E" w:rsidRDefault="00A24123" w:rsidP="00C2449E">
      <w:pPr>
        <w:pStyle w:val="a3"/>
        <w:jc w:val="both"/>
        <w:rPr>
          <w:rFonts w:ascii="Times New Roman" w:hAnsi="Times New Roman"/>
          <w:sz w:val="28"/>
          <w:szCs w:val="28"/>
        </w:rPr>
      </w:pPr>
    </w:p>
    <w:p w:rsidR="00A24123" w:rsidRPr="00C2449E" w:rsidRDefault="00A24123" w:rsidP="00C2449E">
      <w:pPr>
        <w:pStyle w:val="a3"/>
        <w:ind w:firstLine="708"/>
        <w:jc w:val="both"/>
        <w:rPr>
          <w:rFonts w:ascii="Times New Roman" w:hAnsi="Times New Roman"/>
          <w:sz w:val="28"/>
          <w:szCs w:val="28"/>
        </w:rPr>
      </w:pPr>
      <w:r w:rsidRPr="00C2449E">
        <w:rPr>
          <w:rFonts w:ascii="Times New Roman" w:hAnsi="Times New Roman"/>
          <w:sz w:val="28"/>
          <w:szCs w:val="28"/>
        </w:rPr>
        <w:t xml:space="preserve">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   </w:t>
      </w:r>
    </w:p>
    <w:p w:rsidR="00A24123" w:rsidRPr="006A20D4" w:rsidRDefault="00A24123" w:rsidP="00A24123">
      <w:pPr>
        <w:pStyle w:val="a3"/>
        <w:jc w:val="both"/>
        <w:rPr>
          <w:rFonts w:ascii="Times New Roman" w:hAnsi="Times New Roman"/>
          <w:sz w:val="24"/>
          <w:szCs w:val="24"/>
        </w:rPr>
      </w:pPr>
    </w:p>
    <w:p w:rsidR="009D4FF5" w:rsidRDefault="009D4FF5" w:rsidP="00C2449E">
      <w:pPr>
        <w:pStyle w:val="a3"/>
        <w:jc w:val="center"/>
        <w:rPr>
          <w:rFonts w:ascii="Times New Roman" w:hAnsi="Times New Roman"/>
          <w:b/>
          <w:sz w:val="28"/>
          <w:szCs w:val="28"/>
        </w:rPr>
      </w:pPr>
    </w:p>
    <w:p w:rsidR="009D4FF5" w:rsidRDefault="009D4FF5" w:rsidP="00C2449E">
      <w:pPr>
        <w:pStyle w:val="a3"/>
        <w:jc w:val="center"/>
        <w:rPr>
          <w:rFonts w:ascii="Times New Roman" w:hAnsi="Times New Roman"/>
          <w:b/>
          <w:sz w:val="28"/>
          <w:szCs w:val="28"/>
        </w:rPr>
      </w:pPr>
    </w:p>
    <w:p w:rsidR="009D4FF5" w:rsidRDefault="009D4FF5" w:rsidP="00C2449E">
      <w:pPr>
        <w:pStyle w:val="a3"/>
        <w:jc w:val="center"/>
        <w:rPr>
          <w:rFonts w:ascii="Times New Roman" w:hAnsi="Times New Roman"/>
          <w:b/>
          <w:sz w:val="28"/>
          <w:szCs w:val="28"/>
        </w:rPr>
      </w:pPr>
    </w:p>
    <w:p w:rsidR="00C2449E" w:rsidRDefault="00A24123" w:rsidP="00C2449E">
      <w:pPr>
        <w:pStyle w:val="a3"/>
        <w:jc w:val="center"/>
        <w:rPr>
          <w:rFonts w:ascii="Times New Roman" w:hAnsi="Times New Roman"/>
          <w:b/>
          <w:sz w:val="28"/>
          <w:szCs w:val="28"/>
        </w:rPr>
      </w:pPr>
      <w:r w:rsidRPr="00C2449E">
        <w:rPr>
          <w:rFonts w:ascii="Times New Roman" w:hAnsi="Times New Roman"/>
          <w:b/>
          <w:sz w:val="28"/>
          <w:szCs w:val="28"/>
        </w:rPr>
        <w:lastRenderedPageBreak/>
        <w:t xml:space="preserve">Индикаторы риска нарушения обязательных требований, </w:t>
      </w:r>
    </w:p>
    <w:p w:rsidR="00C2449E" w:rsidRDefault="00A24123" w:rsidP="00C2449E">
      <w:pPr>
        <w:pStyle w:val="a3"/>
        <w:jc w:val="center"/>
        <w:rPr>
          <w:rFonts w:ascii="Times New Roman" w:hAnsi="Times New Roman"/>
          <w:b/>
          <w:sz w:val="28"/>
          <w:szCs w:val="28"/>
        </w:rPr>
      </w:pPr>
      <w:proofErr w:type="gramStart"/>
      <w:r w:rsidRPr="00C2449E">
        <w:rPr>
          <w:rFonts w:ascii="Times New Roman" w:hAnsi="Times New Roman"/>
          <w:b/>
          <w:sz w:val="28"/>
          <w:szCs w:val="28"/>
        </w:rPr>
        <w:t>используемых</w:t>
      </w:r>
      <w:proofErr w:type="gramEnd"/>
      <w:r w:rsidRPr="00C2449E">
        <w:rPr>
          <w:rFonts w:ascii="Times New Roman" w:hAnsi="Times New Roman"/>
          <w:b/>
          <w:sz w:val="28"/>
          <w:szCs w:val="28"/>
        </w:rPr>
        <w:t xml:space="preserve"> для определения необходимости проведения </w:t>
      </w:r>
    </w:p>
    <w:p w:rsidR="00C2449E" w:rsidRDefault="00A24123" w:rsidP="00C2449E">
      <w:pPr>
        <w:pStyle w:val="a3"/>
        <w:jc w:val="center"/>
        <w:rPr>
          <w:rFonts w:ascii="Times New Roman" w:hAnsi="Times New Roman"/>
          <w:b/>
          <w:sz w:val="28"/>
          <w:szCs w:val="28"/>
        </w:rPr>
      </w:pPr>
      <w:r w:rsidRPr="00C2449E">
        <w:rPr>
          <w:rFonts w:ascii="Times New Roman" w:hAnsi="Times New Roman"/>
          <w:b/>
          <w:sz w:val="28"/>
          <w:szCs w:val="28"/>
        </w:rPr>
        <w:t>внеплановой проверки при осуществлении муниципального к</w:t>
      </w:r>
      <w:r w:rsidR="00C2449E">
        <w:rPr>
          <w:rFonts w:ascii="Times New Roman" w:hAnsi="Times New Roman"/>
          <w:b/>
          <w:sz w:val="28"/>
          <w:szCs w:val="28"/>
        </w:rPr>
        <w:t xml:space="preserve">онтроля </w:t>
      </w:r>
    </w:p>
    <w:p w:rsidR="00A24123" w:rsidRPr="00C2449E" w:rsidRDefault="00C2449E" w:rsidP="00C2449E">
      <w:pPr>
        <w:pStyle w:val="a3"/>
        <w:jc w:val="center"/>
        <w:rPr>
          <w:rFonts w:ascii="Times New Roman" w:hAnsi="Times New Roman"/>
          <w:b/>
          <w:sz w:val="28"/>
          <w:szCs w:val="28"/>
        </w:rPr>
      </w:pPr>
      <w:r>
        <w:rPr>
          <w:rFonts w:ascii="Times New Roman" w:hAnsi="Times New Roman"/>
          <w:b/>
          <w:sz w:val="28"/>
          <w:szCs w:val="28"/>
        </w:rPr>
        <w:t>в сфере благоустройства</w:t>
      </w:r>
    </w:p>
    <w:p w:rsidR="00A24123" w:rsidRPr="00C2449E" w:rsidRDefault="00A24123" w:rsidP="00C2449E">
      <w:pPr>
        <w:pStyle w:val="a3"/>
        <w:jc w:val="both"/>
        <w:rPr>
          <w:rFonts w:ascii="Times New Roman" w:hAnsi="Times New Roman"/>
          <w:sz w:val="28"/>
          <w:szCs w:val="28"/>
        </w:rPr>
      </w:pPr>
    </w:p>
    <w:p w:rsidR="00A24123" w:rsidRPr="00C2449E" w:rsidRDefault="00A24123" w:rsidP="00C2449E">
      <w:pPr>
        <w:pStyle w:val="a3"/>
        <w:numPr>
          <w:ilvl w:val="0"/>
          <w:numId w:val="2"/>
        </w:numPr>
        <w:jc w:val="both"/>
        <w:rPr>
          <w:rFonts w:ascii="Times New Roman" w:hAnsi="Times New Roman"/>
          <w:sz w:val="28"/>
          <w:szCs w:val="28"/>
        </w:rPr>
      </w:pPr>
      <w:r w:rsidRPr="00C2449E">
        <w:rPr>
          <w:rFonts w:ascii="Times New Roman" w:hAnsi="Times New Roman"/>
          <w:sz w:val="28"/>
          <w:szCs w:val="28"/>
        </w:rPr>
        <w:t>Признаки ненадлежащего содержания подземных инженерных коммуникаций, расположенных на территории общего пользования.</w:t>
      </w:r>
    </w:p>
    <w:p w:rsidR="00A24123" w:rsidRPr="00C2449E" w:rsidRDefault="00A24123" w:rsidP="00C2449E">
      <w:pPr>
        <w:pStyle w:val="a3"/>
        <w:numPr>
          <w:ilvl w:val="0"/>
          <w:numId w:val="2"/>
        </w:numPr>
        <w:jc w:val="both"/>
        <w:rPr>
          <w:rFonts w:ascii="Times New Roman" w:hAnsi="Times New Roman"/>
          <w:sz w:val="28"/>
          <w:szCs w:val="28"/>
        </w:rPr>
      </w:pPr>
      <w:r w:rsidRPr="00C2449E">
        <w:rPr>
          <w:rFonts w:ascii="Times New Roman" w:hAnsi="Times New Roman"/>
          <w:sz w:val="28"/>
          <w:szCs w:val="28"/>
        </w:rPr>
        <w:t>Признаки повреждения элементов благоустройства.</w:t>
      </w:r>
    </w:p>
    <w:p w:rsidR="00A24123" w:rsidRPr="00C2449E" w:rsidRDefault="00A24123" w:rsidP="00C2449E">
      <w:pPr>
        <w:pStyle w:val="a3"/>
        <w:numPr>
          <w:ilvl w:val="0"/>
          <w:numId w:val="2"/>
        </w:numPr>
        <w:jc w:val="both"/>
        <w:rPr>
          <w:rFonts w:ascii="Times New Roman" w:hAnsi="Times New Roman"/>
          <w:sz w:val="28"/>
          <w:szCs w:val="28"/>
        </w:rPr>
      </w:pPr>
      <w:r w:rsidRPr="00C2449E">
        <w:rPr>
          <w:rFonts w:ascii="Times New Roman" w:hAnsi="Times New Roman"/>
          <w:sz w:val="28"/>
          <w:szCs w:val="28"/>
        </w:rPr>
        <w:t>Признаки нарушения порядка проведения земляных работ.</w:t>
      </w:r>
    </w:p>
    <w:p w:rsidR="00A24123" w:rsidRPr="00C2449E" w:rsidRDefault="00A24123" w:rsidP="00C2449E">
      <w:pPr>
        <w:pStyle w:val="a3"/>
        <w:numPr>
          <w:ilvl w:val="0"/>
          <w:numId w:val="2"/>
        </w:numPr>
        <w:jc w:val="both"/>
        <w:rPr>
          <w:rFonts w:ascii="Times New Roman" w:hAnsi="Times New Roman"/>
          <w:sz w:val="28"/>
          <w:szCs w:val="28"/>
        </w:rPr>
      </w:pPr>
      <w:r w:rsidRPr="00C2449E">
        <w:rPr>
          <w:rFonts w:ascii="Times New Roman" w:hAnsi="Times New Roman"/>
          <w:sz w:val="28"/>
          <w:szCs w:val="28"/>
        </w:rPr>
        <w:t xml:space="preserve">Признаки </w:t>
      </w:r>
      <w:proofErr w:type="gramStart"/>
      <w:r w:rsidRPr="00C2449E">
        <w:rPr>
          <w:rFonts w:ascii="Times New Roman" w:hAnsi="Times New Roman"/>
          <w:sz w:val="28"/>
          <w:szCs w:val="28"/>
        </w:rPr>
        <w:t>нарушения порядка использования объекта озеленения</w:t>
      </w:r>
      <w:proofErr w:type="gramEnd"/>
      <w:r w:rsidRPr="00C2449E">
        <w:rPr>
          <w:rFonts w:ascii="Times New Roman" w:hAnsi="Times New Roman"/>
          <w:sz w:val="28"/>
          <w:szCs w:val="28"/>
        </w:rPr>
        <w:t>.</w:t>
      </w:r>
    </w:p>
    <w:p w:rsidR="00A24123" w:rsidRPr="00C2449E" w:rsidRDefault="00A24123" w:rsidP="00C2449E">
      <w:pPr>
        <w:pStyle w:val="a3"/>
        <w:numPr>
          <w:ilvl w:val="0"/>
          <w:numId w:val="2"/>
        </w:numPr>
        <w:jc w:val="both"/>
        <w:rPr>
          <w:rFonts w:ascii="Times New Roman" w:hAnsi="Times New Roman"/>
          <w:sz w:val="28"/>
          <w:szCs w:val="28"/>
        </w:rPr>
      </w:pPr>
      <w:r w:rsidRPr="00C2449E">
        <w:rPr>
          <w:rFonts w:ascii="Times New Roman" w:hAnsi="Times New Roman"/>
          <w:sz w:val="28"/>
          <w:szCs w:val="28"/>
        </w:rPr>
        <w:t>Признаки ненадлежащего содержания и использования территории общего пользования.</w:t>
      </w:r>
    </w:p>
    <w:p w:rsidR="00A24123" w:rsidRPr="00C2449E" w:rsidRDefault="00A24123" w:rsidP="00C2449E">
      <w:pPr>
        <w:pStyle w:val="a3"/>
        <w:numPr>
          <w:ilvl w:val="0"/>
          <w:numId w:val="2"/>
        </w:numPr>
        <w:jc w:val="both"/>
        <w:rPr>
          <w:rFonts w:ascii="Times New Roman" w:hAnsi="Times New Roman"/>
          <w:sz w:val="28"/>
          <w:szCs w:val="28"/>
        </w:rPr>
      </w:pPr>
      <w:r w:rsidRPr="00C2449E">
        <w:rPr>
          <w:rFonts w:ascii="Times New Roman" w:hAnsi="Times New Roman"/>
          <w:sz w:val="28"/>
          <w:szCs w:val="28"/>
        </w:rPr>
        <w:t>Признаки ненадлежащего содержания и использования фасадов зданий, сооружений, строений и их конструктивных элементов.</w:t>
      </w:r>
    </w:p>
    <w:p w:rsidR="00A24123" w:rsidRPr="00C2449E" w:rsidRDefault="00A24123" w:rsidP="00C2449E">
      <w:pPr>
        <w:pStyle w:val="a3"/>
        <w:numPr>
          <w:ilvl w:val="0"/>
          <w:numId w:val="2"/>
        </w:numPr>
        <w:jc w:val="both"/>
        <w:rPr>
          <w:rFonts w:ascii="Times New Roman" w:hAnsi="Times New Roman"/>
          <w:sz w:val="28"/>
          <w:szCs w:val="28"/>
        </w:rPr>
      </w:pPr>
      <w:r w:rsidRPr="00C2449E">
        <w:rPr>
          <w:rFonts w:ascii="Times New Roman" w:hAnsi="Times New Roman"/>
          <w:sz w:val="28"/>
          <w:szCs w:val="28"/>
        </w:rPr>
        <w:t>Признаки нарушения требований к внешнему виду фасадов зданий, строений, сооружений.</w:t>
      </w:r>
    </w:p>
    <w:p w:rsidR="00A24123" w:rsidRPr="00C2449E" w:rsidRDefault="00A24123" w:rsidP="00C2449E">
      <w:pPr>
        <w:pStyle w:val="a3"/>
        <w:numPr>
          <w:ilvl w:val="0"/>
          <w:numId w:val="2"/>
        </w:numPr>
        <w:jc w:val="both"/>
        <w:rPr>
          <w:rFonts w:ascii="Times New Roman" w:hAnsi="Times New Roman"/>
          <w:sz w:val="28"/>
          <w:szCs w:val="28"/>
        </w:rPr>
      </w:pPr>
      <w:r w:rsidRPr="00C2449E">
        <w:rPr>
          <w:rFonts w:ascii="Times New Roman" w:hAnsi="Times New Roman"/>
          <w:sz w:val="28"/>
          <w:szCs w:val="28"/>
        </w:rPr>
        <w:t>Признаки нарушения правил уборки кровли, крыш, входных групп здания, сооружения, строения.</w:t>
      </w:r>
    </w:p>
    <w:p w:rsidR="00A24123" w:rsidRPr="00C2449E" w:rsidRDefault="00A24123" w:rsidP="00C2449E">
      <w:pPr>
        <w:pStyle w:val="a3"/>
        <w:numPr>
          <w:ilvl w:val="0"/>
          <w:numId w:val="2"/>
        </w:numPr>
        <w:jc w:val="both"/>
        <w:rPr>
          <w:rFonts w:ascii="Times New Roman" w:hAnsi="Times New Roman"/>
          <w:sz w:val="28"/>
          <w:szCs w:val="28"/>
        </w:rPr>
      </w:pPr>
      <w:r w:rsidRPr="00C2449E">
        <w:rPr>
          <w:rFonts w:ascii="Times New Roman" w:hAnsi="Times New Roman"/>
          <w:sz w:val="28"/>
          <w:szCs w:val="28"/>
        </w:rPr>
        <w:t xml:space="preserve">Признаки </w:t>
      </w:r>
      <w:proofErr w:type="gramStart"/>
      <w:r w:rsidRPr="00C2449E">
        <w:rPr>
          <w:rFonts w:ascii="Times New Roman" w:hAnsi="Times New Roman"/>
          <w:sz w:val="28"/>
          <w:szCs w:val="28"/>
        </w:rPr>
        <w:t>нарушений Правил благоустройства территории Дубровского сельского поселения Красноа</w:t>
      </w:r>
      <w:r w:rsidR="00C2449E">
        <w:rPr>
          <w:rFonts w:ascii="Times New Roman" w:hAnsi="Times New Roman"/>
          <w:sz w:val="28"/>
          <w:szCs w:val="28"/>
        </w:rPr>
        <w:t>рмейского муниципального района</w:t>
      </w:r>
      <w:proofErr w:type="gramEnd"/>
      <w:r w:rsidRPr="00C2449E">
        <w:rPr>
          <w:rFonts w:ascii="Times New Roman" w:hAnsi="Times New Roman"/>
          <w:sz w:val="28"/>
          <w:szCs w:val="28"/>
        </w:rPr>
        <w:t>.</w:t>
      </w:r>
    </w:p>
    <w:sectPr w:rsidR="00A24123" w:rsidRPr="00C2449E" w:rsidSect="00E7339B">
      <w:footerReference w:type="default" r:id="rId7"/>
      <w:pgSz w:w="11906" w:h="16838"/>
      <w:pgMar w:top="1134" w:right="851" w:bottom="1134"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073" w:rsidRDefault="002E1073" w:rsidP="00F86E1A">
      <w:r>
        <w:separator/>
      </w:r>
    </w:p>
  </w:endnote>
  <w:endnote w:type="continuationSeparator" w:id="0">
    <w:p w:rsidR="002E1073" w:rsidRDefault="002E1073" w:rsidP="00F86E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gel">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2AE" w:rsidRDefault="001075C5">
    <w:pPr>
      <w:pStyle w:val="a9"/>
      <w:jc w:val="right"/>
    </w:pPr>
    <w:fldSimple w:instr=" PAGE   \* MERGEFORMAT ">
      <w:r w:rsidR="009D4FF5">
        <w:rPr>
          <w:noProof/>
        </w:rPr>
        <w:t>2</w:t>
      </w:r>
    </w:fldSimple>
  </w:p>
  <w:p w:rsidR="00EB02AE" w:rsidRDefault="00EB02A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073" w:rsidRDefault="002E1073" w:rsidP="00F86E1A">
      <w:r>
        <w:separator/>
      </w:r>
    </w:p>
  </w:footnote>
  <w:footnote w:type="continuationSeparator" w:id="0">
    <w:p w:rsidR="002E1073" w:rsidRDefault="002E1073" w:rsidP="00F86E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75886"/>
    <w:multiLevelType w:val="hybridMultilevel"/>
    <w:tmpl w:val="EF18E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CD7A85"/>
    <w:multiLevelType w:val="hybridMultilevel"/>
    <w:tmpl w:val="71740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86E1A"/>
    <w:rsid w:val="00012908"/>
    <w:rsid w:val="000279DC"/>
    <w:rsid w:val="0007617A"/>
    <w:rsid w:val="000C065F"/>
    <w:rsid w:val="00102DE2"/>
    <w:rsid w:val="001075C5"/>
    <w:rsid w:val="00120B77"/>
    <w:rsid w:val="001221A2"/>
    <w:rsid w:val="00171216"/>
    <w:rsid w:val="00255062"/>
    <w:rsid w:val="00295778"/>
    <w:rsid w:val="002E1073"/>
    <w:rsid w:val="00311272"/>
    <w:rsid w:val="00355ADC"/>
    <w:rsid w:val="003B2BAA"/>
    <w:rsid w:val="0041549A"/>
    <w:rsid w:val="00497F6F"/>
    <w:rsid w:val="005612E3"/>
    <w:rsid w:val="00570EC6"/>
    <w:rsid w:val="005A5BD7"/>
    <w:rsid w:val="005B32BF"/>
    <w:rsid w:val="006D6446"/>
    <w:rsid w:val="007559C3"/>
    <w:rsid w:val="007750C3"/>
    <w:rsid w:val="007E29E9"/>
    <w:rsid w:val="007E6C27"/>
    <w:rsid w:val="00814E79"/>
    <w:rsid w:val="008D4980"/>
    <w:rsid w:val="009506E8"/>
    <w:rsid w:val="009523A4"/>
    <w:rsid w:val="00987869"/>
    <w:rsid w:val="009D4FF5"/>
    <w:rsid w:val="00A24123"/>
    <w:rsid w:val="00B319C0"/>
    <w:rsid w:val="00B817E8"/>
    <w:rsid w:val="00BC49CB"/>
    <w:rsid w:val="00C222B9"/>
    <w:rsid w:val="00C2449E"/>
    <w:rsid w:val="00C755FF"/>
    <w:rsid w:val="00C8371A"/>
    <w:rsid w:val="00C86255"/>
    <w:rsid w:val="00CF5AC2"/>
    <w:rsid w:val="00D46D53"/>
    <w:rsid w:val="00DA14BC"/>
    <w:rsid w:val="00DF69CD"/>
    <w:rsid w:val="00E7339B"/>
    <w:rsid w:val="00EB02AE"/>
    <w:rsid w:val="00F779CE"/>
    <w:rsid w:val="00F86E1A"/>
    <w:rsid w:val="00FC6E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AD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6E1A"/>
    <w:rPr>
      <w:sz w:val="22"/>
      <w:szCs w:val="22"/>
      <w:lang w:eastAsia="en-US"/>
    </w:rPr>
  </w:style>
  <w:style w:type="paragraph" w:styleId="a4">
    <w:name w:val="footnote text"/>
    <w:basedOn w:val="a"/>
    <w:link w:val="a5"/>
    <w:uiPriority w:val="99"/>
    <w:semiHidden/>
    <w:rsid w:val="009523A4"/>
    <w:rPr>
      <w:sz w:val="20"/>
      <w:szCs w:val="20"/>
    </w:rPr>
  </w:style>
  <w:style w:type="character" w:customStyle="1" w:styleId="a5">
    <w:name w:val="Текст сноски Знак"/>
    <w:basedOn w:val="a0"/>
    <w:link w:val="a4"/>
    <w:uiPriority w:val="99"/>
    <w:semiHidden/>
    <w:rsid w:val="009523A4"/>
    <w:rPr>
      <w:rFonts w:ascii="Times New Roman" w:eastAsia="Times New Roman" w:hAnsi="Times New Roman" w:cs="Times New Roman"/>
      <w:sz w:val="20"/>
      <w:szCs w:val="20"/>
      <w:lang w:eastAsia="ru-RU"/>
    </w:rPr>
  </w:style>
  <w:style w:type="character" w:styleId="a6">
    <w:name w:val="footnote reference"/>
    <w:basedOn w:val="a0"/>
    <w:uiPriority w:val="99"/>
    <w:semiHidden/>
    <w:rsid w:val="009523A4"/>
    <w:rPr>
      <w:vertAlign w:val="superscript"/>
    </w:rPr>
  </w:style>
  <w:style w:type="paragraph" w:customStyle="1" w:styleId="ConsTitle">
    <w:name w:val="ConsTitle"/>
    <w:rsid w:val="008D4980"/>
    <w:pPr>
      <w:widowControl w:val="0"/>
      <w:autoSpaceDE w:val="0"/>
      <w:autoSpaceDN w:val="0"/>
      <w:adjustRightInd w:val="0"/>
      <w:ind w:right="19772"/>
    </w:pPr>
    <w:rPr>
      <w:rFonts w:ascii="Arial" w:eastAsia="Times New Roman" w:hAnsi="Arial" w:cs="Arial"/>
      <w:b/>
      <w:bCs/>
      <w:sz w:val="16"/>
      <w:szCs w:val="16"/>
      <w:lang w:eastAsia="en-US"/>
    </w:rPr>
  </w:style>
  <w:style w:type="paragraph" w:styleId="a7">
    <w:name w:val="header"/>
    <w:basedOn w:val="a"/>
    <w:link w:val="a8"/>
    <w:uiPriority w:val="99"/>
    <w:semiHidden/>
    <w:unhideWhenUsed/>
    <w:rsid w:val="00497F6F"/>
    <w:pPr>
      <w:tabs>
        <w:tab w:val="center" w:pos="4677"/>
        <w:tab w:val="right" w:pos="9355"/>
      </w:tabs>
    </w:pPr>
  </w:style>
  <w:style w:type="character" w:customStyle="1" w:styleId="a8">
    <w:name w:val="Верхний колонтитул Знак"/>
    <w:basedOn w:val="a0"/>
    <w:link w:val="a7"/>
    <w:uiPriority w:val="99"/>
    <w:semiHidden/>
    <w:rsid w:val="00497F6F"/>
    <w:rPr>
      <w:rFonts w:ascii="Times New Roman" w:eastAsia="Times New Roman" w:hAnsi="Times New Roman"/>
      <w:sz w:val="24"/>
      <w:szCs w:val="24"/>
    </w:rPr>
  </w:style>
  <w:style w:type="paragraph" w:styleId="a9">
    <w:name w:val="footer"/>
    <w:basedOn w:val="a"/>
    <w:link w:val="aa"/>
    <w:uiPriority w:val="99"/>
    <w:unhideWhenUsed/>
    <w:rsid w:val="00497F6F"/>
    <w:pPr>
      <w:tabs>
        <w:tab w:val="center" w:pos="4677"/>
        <w:tab w:val="right" w:pos="9355"/>
      </w:tabs>
    </w:pPr>
  </w:style>
  <w:style w:type="character" w:customStyle="1" w:styleId="aa">
    <w:name w:val="Нижний колонтитул Знак"/>
    <w:basedOn w:val="a0"/>
    <w:link w:val="a9"/>
    <w:uiPriority w:val="99"/>
    <w:rsid w:val="00497F6F"/>
    <w:rPr>
      <w:rFonts w:ascii="Times New Roman" w:eastAsia="Times New Roman" w:hAnsi="Times New Roman"/>
      <w:sz w:val="24"/>
      <w:szCs w:val="24"/>
    </w:rPr>
  </w:style>
  <w:style w:type="paragraph" w:styleId="ab">
    <w:name w:val="Body Text"/>
    <w:basedOn w:val="a"/>
    <w:link w:val="ac"/>
    <w:rsid w:val="00A24123"/>
    <w:pPr>
      <w:jc w:val="both"/>
    </w:pPr>
    <w:rPr>
      <w:rFonts w:ascii="Cougel" w:hAnsi="Cougel"/>
      <w:szCs w:val="20"/>
    </w:rPr>
  </w:style>
  <w:style w:type="character" w:customStyle="1" w:styleId="ac">
    <w:name w:val="Основной текст Знак"/>
    <w:basedOn w:val="a0"/>
    <w:link w:val="ab"/>
    <w:rsid w:val="00A24123"/>
    <w:rPr>
      <w:rFonts w:ascii="Cougel" w:eastAsia="Times New Roman" w:hAnsi="Cougel"/>
      <w:sz w:val="24"/>
    </w:rPr>
  </w:style>
  <w:style w:type="paragraph" w:customStyle="1" w:styleId="ConsNormal">
    <w:name w:val="ConsNormal"/>
    <w:rsid w:val="00A24123"/>
    <w:pPr>
      <w:widowControl w:val="0"/>
      <w:autoSpaceDE w:val="0"/>
      <w:autoSpaceDN w:val="0"/>
      <w:adjustRightInd w:val="0"/>
      <w:ind w:right="19772"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29578625">
      <w:bodyDiv w:val="1"/>
      <w:marLeft w:val="0"/>
      <w:marRight w:val="0"/>
      <w:marTop w:val="0"/>
      <w:marBottom w:val="0"/>
      <w:divBdr>
        <w:top w:val="none" w:sz="0" w:space="0" w:color="auto"/>
        <w:left w:val="none" w:sz="0" w:space="0" w:color="auto"/>
        <w:bottom w:val="none" w:sz="0" w:space="0" w:color="auto"/>
        <w:right w:val="none" w:sz="0" w:space="0" w:color="auto"/>
      </w:divBdr>
    </w:div>
    <w:div w:id="5709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747</Words>
  <Characters>4262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 Евгений Алексеевич</dc:creator>
  <cp:lastModifiedBy>user</cp:lastModifiedBy>
  <cp:revision>8</cp:revision>
  <cp:lastPrinted>2023-11-08T10:14:00Z</cp:lastPrinted>
  <dcterms:created xsi:type="dcterms:W3CDTF">2023-01-27T03:41:00Z</dcterms:created>
  <dcterms:modified xsi:type="dcterms:W3CDTF">2023-11-08T10:14:00Z</dcterms:modified>
</cp:coreProperties>
</file>